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lengitternetz"/>
        <w:tblpPr w:leftFromText="141" w:rightFromText="141" w:vertAnchor="page" w:horzAnchor="margin" w:tblpY="1036"/>
        <w:tblW w:w="0" w:type="auto"/>
        <w:tblLook w:val="04A0"/>
      </w:tblPr>
      <w:tblGrid>
        <w:gridCol w:w="1845"/>
        <w:gridCol w:w="1845"/>
        <w:gridCol w:w="1845"/>
        <w:gridCol w:w="2228"/>
        <w:gridCol w:w="1464"/>
      </w:tblGrid>
      <w:tr w:rsidR="00FD6C1F" w:rsidTr="00DA6361">
        <w:trPr>
          <w:trHeight w:val="595"/>
        </w:trPr>
        <w:tc>
          <w:tcPr>
            <w:tcW w:w="1845" w:type="dxa"/>
          </w:tcPr>
          <w:p w:rsidR="00FD6C1F" w:rsidRPr="003A69B1" w:rsidRDefault="00FD6C1F" w:rsidP="00DA6361">
            <w:pPr>
              <w:rPr>
                <w:b/>
              </w:rPr>
            </w:pPr>
            <w:r w:rsidRPr="003A69B1">
              <w:rPr>
                <w:b/>
              </w:rPr>
              <w:t>Fach</w:t>
            </w:r>
          </w:p>
        </w:tc>
        <w:tc>
          <w:tcPr>
            <w:tcW w:w="1845" w:type="dxa"/>
          </w:tcPr>
          <w:p w:rsidR="00FD6C1F" w:rsidRPr="003A69B1" w:rsidRDefault="00FD6C1F" w:rsidP="00DA6361">
            <w:pPr>
              <w:jc w:val="center"/>
              <w:rPr>
                <w:b/>
              </w:rPr>
            </w:pPr>
            <w:r w:rsidRPr="003A69B1">
              <w:rPr>
                <w:b/>
              </w:rPr>
              <w:t>Buch</w:t>
            </w:r>
            <w:r w:rsidR="00C938F9">
              <w:rPr>
                <w:b/>
              </w:rPr>
              <w:t xml:space="preserve"> oder Arbeitsblatt</w:t>
            </w:r>
          </w:p>
        </w:tc>
        <w:tc>
          <w:tcPr>
            <w:tcW w:w="1845" w:type="dxa"/>
          </w:tcPr>
          <w:p w:rsidR="00FD6C1F" w:rsidRPr="003A69B1" w:rsidRDefault="00FD6C1F" w:rsidP="00DA6361">
            <w:pPr>
              <w:jc w:val="center"/>
              <w:rPr>
                <w:b/>
              </w:rPr>
            </w:pPr>
            <w:r w:rsidRPr="003A69B1">
              <w:rPr>
                <w:b/>
              </w:rPr>
              <w:t>Arbeitshef</w:t>
            </w:r>
            <w:r w:rsidR="00085F8A">
              <w:rPr>
                <w:b/>
              </w:rPr>
              <w:t>t</w:t>
            </w:r>
          </w:p>
        </w:tc>
        <w:tc>
          <w:tcPr>
            <w:tcW w:w="2228" w:type="dxa"/>
          </w:tcPr>
          <w:p w:rsidR="00FD6C1F" w:rsidRPr="003A69B1" w:rsidRDefault="00FD6C1F" w:rsidP="00DA6361">
            <w:pPr>
              <w:jc w:val="center"/>
              <w:rPr>
                <w:b/>
              </w:rPr>
            </w:pPr>
            <w:r w:rsidRPr="003A69B1">
              <w:rPr>
                <w:b/>
              </w:rPr>
              <w:t>Aufgabe</w:t>
            </w:r>
          </w:p>
        </w:tc>
        <w:tc>
          <w:tcPr>
            <w:tcW w:w="1464" w:type="dxa"/>
          </w:tcPr>
          <w:p w:rsidR="00FD6C1F" w:rsidRPr="003A69B1" w:rsidRDefault="00FD6C1F" w:rsidP="00DA6361">
            <w:pPr>
              <w:jc w:val="center"/>
              <w:rPr>
                <w:b/>
              </w:rPr>
            </w:pPr>
            <w:r w:rsidRPr="003A69B1">
              <w:rPr>
                <w:b/>
              </w:rPr>
              <w:t>Erledigt</w:t>
            </w:r>
            <w:r w:rsidR="00754376">
              <w:rPr>
                <w:b/>
              </w:rPr>
              <w:t xml:space="preserve"> und kontrolliert?</w:t>
            </w:r>
          </w:p>
        </w:tc>
      </w:tr>
      <w:tr w:rsidR="00364894" w:rsidTr="00DA6361">
        <w:trPr>
          <w:trHeight w:val="306"/>
        </w:trPr>
        <w:tc>
          <w:tcPr>
            <w:tcW w:w="1845" w:type="dxa"/>
            <w:vMerge w:val="restart"/>
          </w:tcPr>
          <w:p w:rsidR="00364894" w:rsidRPr="003A69B1" w:rsidRDefault="00364894" w:rsidP="00DA6361">
            <w:pPr>
              <w:rPr>
                <w:b/>
              </w:rPr>
            </w:pPr>
            <w:r w:rsidRPr="003A69B1">
              <w:rPr>
                <w:b/>
              </w:rPr>
              <w:t xml:space="preserve">Deutsch </w:t>
            </w:r>
          </w:p>
        </w:tc>
        <w:tc>
          <w:tcPr>
            <w:tcW w:w="1845" w:type="dxa"/>
          </w:tcPr>
          <w:p w:rsidR="00364894" w:rsidRDefault="00364894" w:rsidP="00DA6361"/>
        </w:tc>
        <w:tc>
          <w:tcPr>
            <w:tcW w:w="1845" w:type="dxa"/>
          </w:tcPr>
          <w:p w:rsidR="00364894" w:rsidRDefault="00364894" w:rsidP="00DA6361">
            <w:r>
              <w:t xml:space="preserve">S. </w:t>
            </w:r>
            <w:r w:rsidR="008779A5">
              <w:t>18</w:t>
            </w:r>
            <w:r w:rsidR="00691E62">
              <w:t xml:space="preserve"> </w:t>
            </w:r>
            <w:r w:rsidR="00691E62" w:rsidRPr="00B721DE">
              <w:rPr>
                <w:i/>
              </w:rPr>
              <w:t>(20.April)</w:t>
            </w:r>
          </w:p>
        </w:tc>
        <w:tc>
          <w:tcPr>
            <w:tcW w:w="2228" w:type="dxa"/>
          </w:tcPr>
          <w:p w:rsidR="00364894" w:rsidRDefault="008779A5" w:rsidP="00DA6361">
            <w:r>
              <w:t>Wiederholung, eine Aufgabe aussuchen</w:t>
            </w:r>
          </w:p>
        </w:tc>
        <w:tc>
          <w:tcPr>
            <w:tcW w:w="1464" w:type="dxa"/>
          </w:tcPr>
          <w:p w:rsidR="00364894" w:rsidRDefault="00364894" w:rsidP="00DA6361"/>
        </w:tc>
      </w:tr>
      <w:tr w:rsidR="00364894" w:rsidTr="00DA6361">
        <w:trPr>
          <w:trHeight w:val="163"/>
        </w:trPr>
        <w:tc>
          <w:tcPr>
            <w:tcW w:w="1845" w:type="dxa"/>
            <w:vMerge/>
          </w:tcPr>
          <w:p w:rsidR="00364894" w:rsidRDefault="00364894" w:rsidP="00DA6361"/>
        </w:tc>
        <w:tc>
          <w:tcPr>
            <w:tcW w:w="1845" w:type="dxa"/>
          </w:tcPr>
          <w:p w:rsidR="00364894" w:rsidRDefault="00364894" w:rsidP="00DA6361"/>
        </w:tc>
        <w:tc>
          <w:tcPr>
            <w:tcW w:w="1845" w:type="dxa"/>
          </w:tcPr>
          <w:p w:rsidR="00364894" w:rsidRDefault="00364894" w:rsidP="00DA6361">
            <w:r>
              <w:t xml:space="preserve">S. </w:t>
            </w:r>
            <w:r w:rsidR="008779A5">
              <w:t>19</w:t>
            </w:r>
            <w:r w:rsidR="00691E62">
              <w:t xml:space="preserve"> </w:t>
            </w:r>
            <w:r w:rsidR="00691E62" w:rsidRPr="00B721DE">
              <w:rPr>
                <w:i/>
              </w:rPr>
              <w:t>(20. April)</w:t>
            </w:r>
          </w:p>
        </w:tc>
        <w:tc>
          <w:tcPr>
            <w:tcW w:w="2228" w:type="dxa"/>
          </w:tcPr>
          <w:p w:rsidR="00364894" w:rsidRDefault="008779A5" w:rsidP="00DA6361">
            <w:r>
              <w:t>Wiederholung, eine Aufgabe aussuchen</w:t>
            </w:r>
          </w:p>
        </w:tc>
        <w:tc>
          <w:tcPr>
            <w:tcW w:w="1464" w:type="dxa"/>
          </w:tcPr>
          <w:p w:rsidR="00364894" w:rsidRDefault="00364894" w:rsidP="00DA6361"/>
        </w:tc>
      </w:tr>
      <w:tr w:rsidR="00364894" w:rsidTr="00DA6361">
        <w:trPr>
          <w:trHeight w:val="163"/>
        </w:trPr>
        <w:tc>
          <w:tcPr>
            <w:tcW w:w="1845" w:type="dxa"/>
            <w:vMerge/>
          </w:tcPr>
          <w:p w:rsidR="00364894" w:rsidRDefault="00364894" w:rsidP="00DA6361"/>
        </w:tc>
        <w:tc>
          <w:tcPr>
            <w:tcW w:w="1845" w:type="dxa"/>
          </w:tcPr>
          <w:p w:rsidR="00364894" w:rsidRDefault="00364894" w:rsidP="00DA6361"/>
        </w:tc>
        <w:tc>
          <w:tcPr>
            <w:tcW w:w="1845" w:type="dxa"/>
          </w:tcPr>
          <w:p w:rsidR="00364894" w:rsidRDefault="00364894" w:rsidP="00DA6361">
            <w:r>
              <w:t xml:space="preserve">S. </w:t>
            </w:r>
            <w:r w:rsidR="008779A5">
              <w:t>20</w:t>
            </w:r>
            <w:r w:rsidR="00691E62">
              <w:t xml:space="preserve"> </w:t>
            </w:r>
            <w:r w:rsidR="00691E62" w:rsidRPr="00B721DE">
              <w:rPr>
                <w:i/>
              </w:rPr>
              <w:t>(20.April)</w:t>
            </w:r>
          </w:p>
        </w:tc>
        <w:tc>
          <w:tcPr>
            <w:tcW w:w="2228" w:type="dxa"/>
          </w:tcPr>
          <w:p w:rsidR="00364894" w:rsidRDefault="008779A5" w:rsidP="00DA6361">
            <w:r>
              <w:t>Wiederholung, eine Aufgabe aussuchen</w:t>
            </w:r>
          </w:p>
        </w:tc>
        <w:tc>
          <w:tcPr>
            <w:tcW w:w="1464" w:type="dxa"/>
          </w:tcPr>
          <w:p w:rsidR="00364894" w:rsidRDefault="00364894" w:rsidP="00DA6361"/>
        </w:tc>
      </w:tr>
      <w:tr w:rsidR="00364894" w:rsidTr="00DA6361">
        <w:trPr>
          <w:trHeight w:val="163"/>
        </w:trPr>
        <w:tc>
          <w:tcPr>
            <w:tcW w:w="1845" w:type="dxa"/>
            <w:vMerge/>
          </w:tcPr>
          <w:p w:rsidR="00364894" w:rsidRDefault="00364894" w:rsidP="00DA6361"/>
        </w:tc>
        <w:tc>
          <w:tcPr>
            <w:tcW w:w="1845" w:type="dxa"/>
          </w:tcPr>
          <w:p w:rsidR="00364894" w:rsidRDefault="00364894" w:rsidP="00DA6361"/>
        </w:tc>
        <w:tc>
          <w:tcPr>
            <w:tcW w:w="1845" w:type="dxa"/>
          </w:tcPr>
          <w:p w:rsidR="00364894" w:rsidRDefault="00364894" w:rsidP="00DA6361">
            <w:r>
              <w:t xml:space="preserve">S. </w:t>
            </w:r>
            <w:r w:rsidR="008779A5">
              <w:t>21</w:t>
            </w:r>
            <w:r w:rsidR="00691E62">
              <w:t xml:space="preserve"> </w:t>
            </w:r>
            <w:r w:rsidR="00691E62" w:rsidRPr="00B721DE">
              <w:rPr>
                <w:i/>
              </w:rPr>
              <w:t>(21. April)</w:t>
            </w:r>
          </w:p>
        </w:tc>
        <w:tc>
          <w:tcPr>
            <w:tcW w:w="2228" w:type="dxa"/>
          </w:tcPr>
          <w:p w:rsidR="00364894" w:rsidRDefault="008779A5" w:rsidP="00DA6361">
            <w:r>
              <w:t>Wiederholung, eine Aufgabe aussuchen</w:t>
            </w:r>
          </w:p>
        </w:tc>
        <w:tc>
          <w:tcPr>
            <w:tcW w:w="1464" w:type="dxa"/>
          </w:tcPr>
          <w:p w:rsidR="00364894" w:rsidRDefault="00364894" w:rsidP="00DA6361"/>
        </w:tc>
      </w:tr>
      <w:tr w:rsidR="00C938F9" w:rsidTr="00DA6361">
        <w:trPr>
          <w:trHeight w:val="3491"/>
        </w:trPr>
        <w:tc>
          <w:tcPr>
            <w:tcW w:w="1845" w:type="dxa"/>
            <w:vMerge/>
          </w:tcPr>
          <w:p w:rsidR="00C938F9" w:rsidRDefault="00C938F9" w:rsidP="00DA6361"/>
        </w:tc>
        <w:tc>
          <w:tcPr>
            <w:tcW w:w="1845" w:type="dxa"/>
          </w:tcPr>
          <w:p w:rsidR="00C938F9" w:rsidRDefault="00C938F9" w:rsidP="00DA6361"/>
        </w:tc>
        <w:tc>
          <w:tcPr>
            <w:tcW w:w="4073" w:type="dxa"/>
            <w:gridSpan w:val="2"/>
          </w:tcPr>
          <w:p w:rsidR="00691E62" w:rsidRDefault="00C938F9" w:rsidP="00DA6361">
            <w:r>
              <w:t xml:space="preserve">S. 22, 23 </w:t>
            </w:r>
            <w:r w:rsidR="00691E62">
              <w:t xml:space="preserve"> </w:t>
            </w:r>
            <w:r w:rsidR="00691E62" w:rsidRPr="00B721DE">
              <w:rPr>
                <w:i/>
              </w:rPr>
              <w:t>(21. April)</w:t>
            </w:r>
          </w:p>
          <w:p w:rsidR="00C938F9" w:rsidRDefault="00C938F9" w:rsidP="00DA6361">
            <w:r>
              <w:t xml:space="preserve">Du siehst hier eine Klasse, die sich Bewegungsaufgaben überlegt und auch nachmacht. Die Bewegungsaufgaben finden sich in der Fitnesstankstelle. </w:t>
            </w:r>
            <w:r>
              <w:br/>
            </w:r>
            <w:r w:rsidRPr="006B3BED">
              <w:rPr>
                <w:u w:val="single"/>
              </w:rPr>
              <w:t>Erste Aufgabe:</w:t>
            </w:r>
            <w:r>
              <w:t xml:space="preserve">  Suche dir fünf Übungen aus und mache sie nach. Die Übungen findest du bei den Arbeitsblättern.</w:t>
            </w:r>
            <w:r>
              <w:br/>
            </w:r>
            <w:r w:rsidRPr="006B3BED">
              <w:rPr>
                <w:u w:val="single"/>
              </w:rPr>
              <w:t>Zweite Aufgabe:</w:t>
            </w:r>
            <w:r>
              <w:t xml:space="preserve"> AH S.23 Nr. 1 und 2</w:t>
            </w:r>
          </w:p>
          <w:p w:rsidR="00C938F9" w:rsidRDefault="00C938F9" w:rsidP="00DA6361">
            <w:r>
              <w:t>Deine Fitnesskarte schreibst du in dein Heft. Zur Hilfe gibt es die Fitnesskarte „</w:t>
            </w:r>
            <w:proofErr w:type="spellStart"/>
            <w:r>
              <w:t>Powackeln</w:t>
            </w:r>
            <w:proofErr w:type="spellEnd"/>
            <w:r>
              <w:t xml:space="preserve">“. </w:t>
            </w:r>
          </w:p>
        </w:tc>
        <w:tc>
          <w:tcPr>
            <w:tcW w:w="1464" w:type="dxa"/>
          </w:tcPr>
          <w:p w:rsidR="00C938F9" w:rsidRDefault="00C938F9" w:rsidP="00DA6361"/>
        </w:tc>
      </w:tr>
      <w:tr w:rsidR="006B3BED" w:rsidTr="00DA6361">
        <w:trPr>
          <w:trHeight w:val="163"/>
        </w:trPr>
        <w:tc>
          <w:tcPr>
            <w:tcW w:w="1845" w:type="dxa"/>
            <w:vMerge/>
          </w:tcPr>
          <w:p w:rsidR="006B3BED" w:rsidRDefault="006B3BED" w:rsidP="00DA6361"/>
        </w:tc>
        <w:tc>
          <w:tcPr>
            <w:tcW w:w="1845" w:type="dxa"/>
          </w:tcPr>
          <w:p w:rsidR="006B3BED" w:rsidRDefault="006B3BED" w:rsidP="00DA6361"/>
        </w:tc>
        <w:tc>
          <w:tcPr>
            <w:tcW w:w="4073" w:type="dxa"/>
            <w:gridSpan w:val="2"/>
          </w:tcPr>
          <w:p w:rsidR="006B3BED" w:rsidRDefault="006B3BED" w:rsidP="00DA6361">
            <w:r>
              <w:t xml:space="preserve">S. 24, 25 </w:t>
            </w:r>
            <w:r w:rsidRPr="00C938F9">
              <w:rPr>
                <w:u w:val="single"/>
              </w:rPr>
              <w:t>alle Aufgaben</w:t>
            </w:r>
            <w:r w:rsidR="00691E62">
              <w:rPr>
                <w:u w:val="single"/>
              </w:rPr>
              <w:t xml:space="preserve"> </w:t>
            </w:r>
            <w:r w:rsidR="00691E62" w:rsidRPr="00B721DE">
              <w:rPr>
                <w:i/>
              </w:rPr>
              <w:t>(22.April)</w:t>
            </w:r>
          </w:p>
          <w:p w:rsidR="006B3BED" w:rsidRDefault="006B3BED" w:rsidP="00DA6361">
            <w:r>
              <w:t>Du sollst eine Bildergeschichte zu den 4 Bildern schreiben.  Der Platz im Arbeitsheft ist für die Notizen und Stichpunkte deiner Geschichte.  Die Geschichte selbst schreibst du dann in der einfachen Vergangenheit („Emil saß“,  „Er gähnte“) in dein Heft.</w:t>
            </w:r>
          </w:p>
          <w:p w:rsidR="006B3BED" w:rsidRPr="00DA6361" w:rsidRDefault="006B3BED" w:rsidP="00DA6361">
            <w:pPr>
              <w:rPr>
                <w:b/>
                <w:u w:val="single"/>
              </w:rPr>
            </w:pPr>
            <w:r w:rsidRPr="00DA6361">
              <w:rPr>
                <w:b/>
                <w:u w:val="single"/>
              </w:rPr>
              <w:t>Textplanung:</w:t>
            </w:r>
          </w:p>
          <w:p w:rsidR="006B3BED" w:rsidRDefault="006B3BED" w:rsidP="00DA6361">
            <w:pPr>
              <w:pStyle w:val="Listenabsatz"/>
              <w:numPr>
                <w:ilvl w:val="0"/>
                <w:numId w:val="2"/>
              </w:numPr>
            </w:pPr>
            <w:r>
              <w:t>Stichpunkte zu den Bildern</w:t>
            </w:r>
            <w:r w:rsidR="00C938F9">
              <w:t xml:space="preserve"> UND was zwischen den Bildern passiert.</w:t>
            </w:r>
          </w:p>
          <w:p w:rsidR="00C938F9" w:rsidRDefault="00C938F9" w:rsidP="00DA6361">
            <w:pPr>
              <w:pStyle w:val="Listenabsatz"/>
              <w:numPr>
                <w:ilvl w:val="0"/>
                <w:numId w:val="2"/>
              </w:numPr>
            </w:pPr>
            <w:r>
              <w:t>Geschichte in der einfachen  Vergangenheit in dein Heft schreiben.</w:t>
            </w:r>
          </w:p>
          <w:p w:rsidR="00C938F9" w:rsidRDefault="00C938F9" w:rsidP="00DA6361">
            <w:pPr>
              <w:pStyle w:val="Listenabsatz"/>
            </w:pPr>
            <w:r>
              <w:t>Denke an:</w:t>
            </w:r>
            <w:r>
              <w:br/>
              <w:t>Benutze verschiedene Satzanfänge, abwechslungsreiche Verben (Tuwörter) und Adjektive (Wiewörter)</w:t>
            </w:r>
          </w:p>
          <w:p w:rsidR="00C938F9" w:rsidRDefault="00C938F9" w:rsidP="00DA6361">
            <w:pPr>
              <w:pStyle w:val="Listenabsatz"/>
              <w:numPr>
                <w:ilvl w:val="0"/>
                <w:numId w:val="2"/>
              </w:numPr>
            </w:pPr>
            <w:r>
              <w:t>Kontrolliere erst alleine und dann mit einem Erwachsenen deinen Text, auch die Rechtschreibung!</w:t>
            </w:r>
          </w:p>
          <w:p w:rsidR="00C938F9" w:rsidRPr="00DA6361" w:rsidRDefault="00C938F9" w:rsidP="00DA6361">
            <w:pPr>
              <w:pStyle w:val="Listenabsatz"/>
              <w:rPr>
                <w:b/>
                <w:u w:val="single"/>
              </w:rPr>
            </w:pPr>
            <w:r w:rsidRPr="00DA6361">
              <w:rPr>
                <w:b/>
                <w:u w:val="single"/>
              </w:rPr>
              <w:t>Hilfe zur Geschichte:</w:t>
            </w:r>
          </w:p>
          <w:p w:rsidR="00C938F9" w:rsidRDefault="00C938F9" w:rsidP="00DA6361">
            <w:pPr>
              <w:pStyle w:val="Listenabsatz"/>
            </w:pPr>
            <w:r>
              <w:t>Emil konnte sich nicht mehr konzentrieren.</w:t>
            </w:r>
            <w:r>
              <w:br/>
              <w:t>Emil nahm sich ein Angebot aus der Fitnesstankstelle</w:t>
            </w:r>
          </w:p>
          <w:p w:rsidR="00C938F9" w:rsidRDefault="00C938F9" w:rsidP="00B721DE">
            <w:pPr>
              <w:pStyle w:val="Listenabsatz"/>
            </w:pPr>
            <w:r>
              <w:lastRenderedPageBreak/>
              <w:t>Alle machten ihre Bewegungsaufgaben.</w:t>
            </w:r>
            <w:r>
              <w:br/>
              <w:t xml:space="preserve">Emil schlief dabei ein und wurde erst </w:t>
            </w:r>
            <w:r w:rsidR="00DA6361">
              <w:t xml:space="preserve">nachmittags </w:t>
            </w:r>
            <w:r>
              <w:t>vom Hausmeister geweckt.</w:t>
            </w:r>
          </w:p>
        </w:tc>
        <w:tc>
          <w:tcPr>
            <w:tcW w:w="1464" w:type="dxa"/>
          </w:tcPr>
          <w:p w:rsidR="006B3BED" w:rsidRDefault="006B3BED" w:rsidP="00DA6361"/>
        </w:tc>
      </w:tr>
      <w:tr w:rsidR="00364894" w:rsidTr="00DA6361">
        <w:trPr>
          <w:trHeight w:val="163"/>
        </w:trPr>
        <w:tc>
          <w:tcPr>
            <w:tcW w:w="1845" w:type="dxa"/>
            <w:vMerge/>
          </w:tcPr>
          <w:p w:rsidR="00364894" w:rsidRDefault="00364894" w:rsidP="00DA6361"/>
        </w:tc>
        <w:tc>
          <w:tcPr>
            <w:tcW w:w="1845" w:type="dxa"/>
          </w:tcPr>
          <w:p w:rsidR="00364894" w:rsidRDefault="00364894" w:rsidP="00DA6361"/>
        </w:tc>
        <w:tc>
          <w:tcPr>
            <w:tcW w:w="1845" w:type="dxa"/>
          </w:tcPr>
          <w:p w:rsidR="00364894" w:rsidRDefault="00364894" w:rsidP="00DA6361">
            <w:r>
              <w:t xml:space="preserve">S. </w:t>
            </w:r>
            <w:r w:rsidR="00DA6361">
              <w:t>26</w:t>
            </w:r>
            <w:r w:rsidR="00691E62">
              <w:t xml:space="preserve"> </w:t>
            </w:r>
            <w:r w:rsidR="00691E62" w:rsidRPr="00B721DE">
              <w:rPr>
                <w:i/>
              </w:rPr>
              <w:t>(23.April)</w:t>
            </w:r>
          </w:p>
        </w:tc>
        <w:tc>
          <w:tcPr>
            <w:tcW w:w="2228" w:type="dxa"/>
          </w:tcPr>
          <w:p w:rsidR="00364894" w:rsidRDefault="00364894" w:rsidP="00DA6361">
            <w:r>
              <w:t>Nr. 1 und 2</w:t>
            </w:r>
          </w:p>
        </w:tc>
        <w:tc>
          <w:tcPr>
            <w:tcW w:w="1464" w:type="dxa"/>
          </w:tcPr>
          <w:p w:rsidR="00364894" w:rsidRDefault="00364894" w:rsidP="00DA6361"/>
        </w:tc>
      </w:tr>
      <w:tr w:rsidR="00364894" w:rsidTr="00DA6361">
        <w:trPr>
          <w:trHeight w:val="163"/>
        </w:trPr>
        <w:tc>
          <w:tcPr>
            <w:tcW w:w="1845" w:type="dxa"/>
            <w:vMerge/>
          </w:tcPr>
          <w:p w:rsidR="00364894" w:rsidRDefault="00364894" w:rsidP="00DA6361"/>
        </w:tc>
        <w:tc>
          <w:tcPr>
            <w:tcW w:w="1845" w:type="dxa"/>
          </w:tcPr>
          <w:p w:rsidR="00364894" w:rsidRDefault="00364894" w:rsidP="00DA6361"/>
        </w:tc>
        <w:tc>
          <w:tcPr>
            <w:tcW w:w="1845" w:type="dxa"/>
          </w:tcPr>
          <w:p w:rsidR="00364894" w:rsidRDefault="00364894" w:rsidP="00DA6361">
            <w:r>
              <w:t xml:space="preserve">S. </w:t>
            </w:r>
            <w:r w:rsidR="00DA6361">
              <w:t>27</w:t>
            </w:r>
            <w:r w:rsidR="00691E62">
              <w:t xml:space="preserve"> </w:t>
            </w:r>
            <w:r w:rsidR="00691E62" w:rsidRPr="00B721DE">
              <w:rPr>
                <w:i/>
              </w:rPr>
              <w:t>(23.April)</w:t>
            </w:r>
          </w:p>
        </w:tc>
        <w:tc>
          <w:tcPr>
            <w:tcW w:w="2228" w:type="dxa"/>
          </w:tcPr>
          <w:p w:rsidR="00364894" w:rsidRDefault="00085F8A" w:rsidP="00DA6361">
            <w:r>
              <w:t xml:space="preserve">Nr. 1 </w:t>
            </w:r>
            <w:r w:rsidR="00DA6361">
              <w:t>und 2</w:t>
            </w:r>
          </w:p>
        </w:tc>
        <w:tc>
          <w:tcPr>
            <w:tcW w:w="1464" w:type="dxa"/>
          </w:tcPr>
          <w:p w:rsidR="00364894" w:rsidRDefault="00364894" w:rsidP="00DA6361"/>
        </w:tc>
      </w:tr>
      <w:tr w:rsidR="00364894" w:rsidTr="00DA6361">
        <w:trPr>
          <w:trHeight w:val="163"/>
        </w:trPr>
        <w:tc>
          <w:tcPr>
            <w:tcW w:w="1845" w:type="dxa"/>
            <w:vMerge/>
          </w:tcPr>
          <w:p w:rsidR="00364894" w:rsidRDefault="00364894" w:rsidP="00DA6361"/>
        </w:tc>
        <w:tc>
          <w:tcPr>
            <w:tcW w:w="1845" w:type="dxa"/>
          </w:tcPr>
          <w:p w:rsidR="00364894" w:rsidRDefault="00364894" w:rsidP="00DA6361"/>
        </w:tc>
        <w:tc>
          <w:tcPr>
            <w:tcW w:w="1845" w:type="dxa"/>
          </w:tcPr>
          <w:p w:rsidR="00364894" w:rsidRDefault="00DA6361" w:rsidP="00DA6361">
            <w:r>
              <w:t>S. 28</w:t>
            </w:r>
            <w:r w:rsidR="00691E62">
              <w:t xml:space="preserve"> </w:t>
            </w:r>
            <w:r w:rsidR="00691E62" w:rsidRPr="00B721DE">
              <w:rPr>
                <w:i/>
              </w:rPr>
              <w:t>(24. April)</w:t>
            </w:r>
          </w:p>
        </w:tc>
        <w:tc>
          <w:tcPr>
            <w:tcW w:w="2228" w:type="dxa"/>
          </w:tcPr>
          <w:p w:rsidR="00364894" w:rsidRDefault="00DA6361" w:rsidP="00DA6361">
            <w:r>
              <w:t>Nr. 1 bis 3</w:t>
            </w:r>
          </w:p>
        </w:tc>
        <w:tc>
          <w:tcPr>
            <w:tcW w:w="1464" w:type="dxa"/>
          </w:tcPr>
          <w:p w:rsidR="00364894" w:rsidRDefault="00364894" w:rsidP="00DA6361"/>
        </w:tc>
      </w:tr>
      <w:tr w:rsidR="00364894" w:rsidTr="00DA6361">
        <w:trPr>
          <w:trHeight w:val="163"/>
        </w:trPr>
        <w:tc>
          <w:tcPr>
            <w:tcW w:w="1845" w:type="dxa"/>
            <w:vMerge/>
          </w:tcPr>
          <w:p w:rsidR="00364894" w:rsidRDefault="00364894" w:rsidP="00DA6361"/>
        </w:tc>
        <w:tc>
          <w:tcPr>
            <w:tcW w:w="1845" w:type="dxa"/>
          </w:tcPr>
          <w:p w:rsidR="00364894" w:rsidRDefault="00DA6361" w:rsidP="00DA6361">
            <w:r>
              <w:t>AB „Satzglieder kennen“ (KV 68)</w:t>
            </w:r>
            <w:r w:rsidR="00691E62">
              <w:t xml:space="preserve"> </w:t>
            </w:r>
            <w:r w:rsidR="00691E62" w:rsidRPr="00B721DE">
              <w:rPr>
                <w:i/>
              </w:rPr>
              <w:t>(24. April)</w:t>
            </w:r>
          </w:p>
        </w:tc>
        <w:tc>
          <w:tcPr>
            <w:tcW w:w="1845" w:type="dxa"/>
          </w:tcPr>
          <w:p w:rsidR="00364894" w:rsidRDefault="00364894" w:rsidP="00DA6361"/>
        </w:tc>
        <w:tc>
          <w:tcPr>
            <w:tcW w:w="2228" w:type="dxa"/>
          </w:tcPr>
          <w:p w:rsidR="00364894" w:rsidRDefault="00364894" w:rsidP="00DA6361"/>
        </w:tc>
        <w:tc>
          <w:tcPr>
            <w:tcW w:w="1464" w:type="dxa"/>
          </w:tcPr>
          <w:p w:rsidR="00364894" w:rsidRDefault="00364894" w:rsidP="00DA6361"/>
        </w:tc>
      </w:tr>
      <w:tr w:rsidR="00E855CD" w:rsidTr="00DA6361">
        <w:trPr>
          <w:trHeight w:val="163"/>
        </w:trPr>
        <w:tc>
          <w:tcPr>
            <w:tcW w:w="1845" w:type="dxa"/>
            <w:vMerge w:val="restart"/>
          </w:tcPr>
          <w:p w:rsidR="00E855CD" w:rsidRDefault="00E855CD" w:rsidP="00DA6361"/>
        </w:tc>
        <w:tc>
          <w:tcPr>
            <w:tcW w:w="1845" w:type="dxa"/>
          </w:tcPr>
          <w:p w:rsidR="00E855CD" w:rsidRDefault="00E855CD" w:rsidP="00DA6361"/>
        </w:tc>
        <w:tc>
          <w:tcPr>
            <w:tcW w:w="1845" w:type="dxa"/>
          </w:tcPr>
          <w:p w:rsidR="00E855CD" w:rsidRDefault="00E855CD" w:rsidP="00DA6361">
            <w:r>
              <w:t>S. 29</w:t>
            </w:r>
            <w:r w:rsidR="00691E62">
              <w:t xml:space="preserve"> </w:t>
            </w:r>
            <w:r w:rsidR="00691E62" w:rsidRPr="00B721DE">
              <w:rPr>
                <w:i/>
              </w:rPr>
              <w:t>(27. April)</w:t>
            </w:r>
          </w:p>
        </w:tc>
        <w:tc>
          <w:tcPr>
            <w:tcW w:w="2228" w:type="dxa"/>
          </w:tcPr>
          <w:p w:rsidR="00E855CD" w:rsidRDefault="00E855CD" w:rsidP="00DA6361">
            <w:r>
              <w:t>Nr. 1 und 2</w:t>
            </w:r>
          </w:p>
        </w:tc>
        <w:tc>
          <w:tcPr>
            <w:tcW w:w="1464" w:type="dxa"/>
          </w:tcPr>
          <w:p w:rsidR="00E855CD" w:rsidRDefault="00E855CD" w:rsidP="00DA6361"/>
        </w:tc>
      </w:tr>
      <w:tr w:rsidR="00E855CD" w:rsidTr="00DA6361">
        <w:trPr>
          <w:trHeight w:val="163"/>
        </w:trPr>
        <w:tc>
          <w:tcPr>
            <w:tcW w:w="1845" w:type="dxa"/>
            <w:vMerge/>
          </w:tcPr>
          <w:p w:rsidR="00E855CD" w:rsidRDefault="00E855CD" w:rsidP="00DA6361"/>
        </w:tc>
        <w:tc>
          <w:tcPr>
            <w:tcW w:w="1845" w:type="dxa"/>
          </w:tcPr>
          <w:p w:rsidR="00E855CD" w:rsidRDefault="00E855CD" w:rsidP="00DA6361"/>
        </w:tc>
        <w:tc>
          <w:tcPr>
            <w:tcW w:w="1845" w:type="dxa"/>
          </w:tcPr>
          <w:p w:rsidR="00E855CD" w:rsidRDefault="00E855CD" w:rsidP="00DA6361">
            <w:r>
              <w:t>S. 30</w:t>
            </w:r>
            <w:r w:rsidR="00691E62">
              <w:t xml:space="preserve"> </w:t>
            </w:r>
            <w:r w:rsidR="00691E62" w:rsidRPr="00B721DE">
              <w:rPr>
                <w:i/>
              </w:rPr>
              <w:t>(27. April)</w:t>
            </w:r>
          </w:p>
        </w:tc>
        <w:tc>
          <w:tcPr>
            <w:tcW w:w="2228" w:type="dxa"/>
          </w:tcPr>
          <w:p w:rsidR="00E855CD" w:rsidRDefault="00E855CD" w:rsidP="00DA6361">
            <w:r>
              <w:t>Nr. 1 und 2</w:t>
            </w:r>
          </w:p>
        </w:tc>
        <w:tc>
          <w:tcPr>
            <w:tcW w:w="1464" w:type="dxa"/>
          </w:tcPr>
          <w:p w:rsidR="00E855CD" w:rsidRDefault="00E855CD" w:rsidP="00DA6361"/>
        </w:tc>
      </w:tr>
      <w:tr w:rsidR="00E855CD" w:rsidTr="00DA6361">
        <w:trPr>
          <w:trHeight w:val="163"/>
        </w:trPr>
        <w:tc>
          <w:tcPr>
            <w:tcW w:w="1845" w:type="dxa"/>
            <w:vMerge/>
          </w:tcPr>
          <w:p w:rsidR="00E855CD" w:rsidRDefault="00E855CD" w:rsidP="00DA6361"/>
        </w:tc>
        <w:tc>
          <w:tcPr>
            <w:tcW w:w="1845" w:type="dxa"/>
          </w:tcPr>
          <w:p w:rsidR="00E855CD" w:rsidRDefault="00E855CD" w:rsidP="00DA6361"/>
        </w:tc>
        <w:tc>
          <w:tcPr>
            <w:tcW w:w="1845" w:type="dxa"/>
          </w:tcPr>
          <w:p w:rsidR="00E855CD" w:rsidRDefault="00E855CD" w:rsidP="00691E62">
            <w:r>
              <w:t>S. 36</w:t>
            </w:r>
            <w:r w:rsidR="00691E62">
              <w:t xml:space="preserve"> </w:t>
            </w:r>
            <w:r w:rsidR="00691E62" w:rsidRPr="00B721DE">
              <w:rPr>
                <w:i/>
              </w:rPr>
              <w:t>(28. April)</w:t>
            </w:r>
            <w:r w:rsidRPr="00B721DE">
              <w:rPr>
                <w:i/>
              </w:rPr>
              <w:t xml:space="preserve"> </w:t>
            </w:r>
          </w:p>
        </w:tc>
        <w:tc>
          <w:tcPr>
            <w:tcW w:w="2228" w:type="dxa"/>
          </w:tcPr>
          <w:p w:rsidR="00E855CD" w:rsidRDefault="00E855CD" w:rsidP="00DA6361">
            <w:r>
              <w:t>Wiederholung, eine Aufgabe aussuchen</w:t>
            </w:r>
          </w:p>
        </w:tc>
        <w:tc>
          <w:tcPr>
            <w:tcW w:w="1464" w:type="dxa"/>
          </w:tcPr>
          <w:p w:rsidR="00E855CD" w:rsidRDefault="00E855CD" w:rsidP="00DA6361"/>
        </w:tc>
      </w:tr>
      <w:tr w:rsidR="00E855CD" w:rsidTr="00DA6361">
        <w:trPr>
          <w:trHeight w:val="163"/>
        </w:trPr>
        <w:tc>
          <w:tcPr>
            <w:tcW w:w="1845" w:type="dxa"/>
            <w:vMerge/>
          </w:tcPr>
          <w:p w:rsidR="00E855CD" w:rsidRDefault="00E855CD" w:rsidP="00DA6361"/>
        </w:tc>
        <w:tc>
          <w:tcPr>
            <w:tcW w:w="1845" w:type="dxa"/>
          </w:tcPr>
          <w:p w:rsidR="00E855CD" w:rsidRDefault="00E855CD" w:rsidP="00DA6361"/>
        </w:tc>
        <w:tc>
          <w:tcPr>
            <w:tcW w:w="1845" w:type="dxa"/>
          </w:tcPr>
          <w:p w:rsidR="00E855CD" w:rsidRDefault="00E855CD" w:rsidP="00691E62">
            <w:r>
              <w:t xml:space="preserve">S. 37 </w:t>
            </w:r>
            <w:r w:rsidRPr="00B721DE">
              <w:rPr>
                <w:i/>
              </w:rPr>
              <w:t>(</w:t>
            </w:r>
            <w:r w:rsidR="00691E62" w:rsidRPr="00B721DE">
              <w:rPr>
                <w:i/>
              </w:rPr>
              <w:t>28. April)</w:t>
            </w:r>
            <w:r>
              <w:t xml:space="preserve"> </w:t>
            </w:r>
          </w:p>
        </w:tc>
        <w:tc>
          <w:tcPr>
            <w:tcW w:w="2228" w:type="dxa"/>
          </w:tcPr>
          <w:p w:rsidR="00E855CD" w:rsidRDefault="00E855CD" w:rsidP="00DA6361">
            <w:r>
              <w:t>Wiederholung, eine Aufgabe aussuchen</w:t>
            </w:r>
          </w:p>
        </w:tc>
        <w:tc>
          <w:tcPr>
            <w:tcW w:w="1464" w:type="dxa"/>
          </w:tcPr>
          <w:p w:rsidR="00000EDE" w:rsidRDefault="00000EDE" w:rsidP="00DA6361"/>
        </w:tc>
      </w:tr>
      <w:tr w:rsidR="00000EDE" w:rsidTr="008F4206">
        <w:trPr>
          <w:trHeight w:val="163"/>
        </w:trPr>
        <w:tc>
          <w:tcPr>
            <w:tcW w:w="9227" w:type="dxa"/>
            <w:gridSpan w:val="5"/>
          </w:tcPr>
          <w:p w:rsidR="00000EDE" w:rsidRDefault="00000EDE" w:rsidP="00DA6361"/>
        </w:tc>
      </w:tr>
      <w:tr w:rsidR="00000EDE" w:rsidTr="00DA6361">
        <w:trPr>
          <w:trHeight w:val="163"/>
        </w:trPr>
        <w:tc>
          <w:tcPr>
            <w:tcW w:w="1845" w:type="dxa"/>
          </w:tcPr>
          <w:p w:rsidR="00000EDE" w:rsidRPr="003A69B1" w:rsidRDefault="00000EDE" w:rsidP="00000EDE">
            <w:pPr>
              <w:rPr>
                <w:b/>
              </w:rPr>
            </w:pPr>
            <w:r w:rsidRPr="003A69B1">
              <w:rPr>
                <w:b/>
              </w:rPr>
              <w:t>Fach</w:t>
            </w:r>
          </w:p>
        </w:tc>
        <w:tc>
          <w:tcPr>
            <w:tcW w:w="1845" w:type="dxa"/>
          </w:tcPr>
          <w:p w:rsidR="00000EDE" w:rsidRPr="003A69B1" w:rsidRDefault="00000EDE" w:rsidP="00000EDE">
            <w:pPr>
              <w:jc w:val="center"/>
              <w:rPr>
                <w:b/>
              </w:rPr>
            </w:pPr>
            <w:r w:rsidRPr="003A69B1">
              <w:rPr>
                <w:b/>
              </w:rPr>
              <w:t>Buch</w:t>
            </w:r>
            <w:r>
              <w:rPr>
                <w:b/>
              </w:rPr>
              <w:t xml:space="preserve"> oder Arbeitsblatt</w:t>
            </w:r>
          </w:p>
        </w:tc>
        <w:tc>
          <w:tcPr>
            <w:tcW w:w="1845" w:type="dxa"/>
          </w:tcPr>
          <w:p w:rsidR="00000EDE" w:rsidRPr="003A69B1" w:rsidRDefault="00000EDE" w:rsidP="00000EDE">
            <w:pPr>
              <w:jc w:val="center"/>
              <w:rPr>
                <w:b/>
              </w:rPr>
            </w:pPr>
            <w:r w:rsidRPr="003A69B1">
              <w:rPr>
                <w:b/>
              </w:rPr>
              <w:t>Arbeitshef</w:t>
            </w:r>
            <w:r>
              <w:rPr>
                <w:b/>
              </w:rPr>
              <w:t>t</w:t>
            </w:r>
          </w:p>
        </w:tc>
        <w:tc>
          <w:tcPr>
            <w:tcW w:w="2228" w:type="dxa"/>
          </w:tcPr>
          <w:p w:rsidR="00000EDE" w:rsidRPr="003A69B1" w:rsidRDefault="00000EDE" w:rsidP="00000EDE">
            <w:pPr>
              <w:jc w:val="center"/>
              <w:rPr>
                <w:b/>
              </w:rPr>
            </w:pPr>
            <w:r w:rsidRPr="003A69B1">
              <w:rPr>
                <w:b/>
              </w:rPr>
              <w:t>Aufgabe</w:t>
            </w:r>
          </w:p>
        </w:tc>
        <w:tc>
          <w:tcPr>
            <w:tcW w:w="1464" w:type="dxa"/>
          </w:tcPr>
          <w:p w:rsidR="00000EDE" w:rsidRPr="003A69B1" w:rsidRDefault="00000EDE" w:rsidP="00000EDE">
            <w:pPr>
              <w:jc w:val="center"/>
              <w:rPr>
                <w:b/>
              </w:rPr>
            </w:pPr>
            <w:r w:rsidRPr="003A69B1">
              <w:rPr>
                <w:b/>
              </w:rPr>
              <w:t>Erledigt</w:t>
            </w:r>
            <w:r>
              <w:rPr>
                <w:b/>
              </w:rPr>
              <w:t xml:space="preserve"> und kontrolliert?</w:t>
            </w:r>
          </w:p>
        </w:tc>
      </w:tr>
      <w:tr w:rsidR="00000EDE" w:rsidTr="00DA6361">
        <w:trPr>
          <w:trHeight w:val="289"/>
        </w:trPr>
        <w:tc>
          <w:tcPr>
            <w:tcW w:w="1845" w:type="dxa"/>
            <w:vMerge w:val="restart"/>
          </w:tcPr>
          <w:p w:rsidR="00000EDE" w:rsidRPr="003A69B1" w:rsidRDefault="00000EDE" w:rsidP="00DA6361">
            <w:pPr>
              <w:rPr>
                <w:b/>
              </w:rPr>
            </w:pPr>
            <w:r w:rsidRPr="003A69B1">
              <w:rPr>
                <w:b/>
              </w:rPr>
              <w:t>Mathematik</w:t>
            </w:r>
          </w:p>
        </w:tc>
        <w:tc>
          <w:tcPr>
            <w:tcW w:w="7382" w:type="dxa"/>
            <w:gridSpan w:val="4"/>
          </w:tcPr>
          <w:p w:rsidR="00000EDE" w:rsidRDefault="00000EDE" w:rsidP="008E0168">
            <w:pPr>
              <w:pStyle w:val="Listenabsatz"/>
            </w:pPr>
            <w:r w:rsidRPr="00703D42">
              <w:rPr>
                <w:b/>
              </w:rPr>
              <w:t>Aufgabe</w:t>
            </w:r>
            <w:r>
              <w:t xml:space="preserve">: Messe 10 Dinge aus deinem Etui in cm und mm und schreibe sie in dein </w:t>
            </w:r>
            <w:proofErr w:type="spellStart"/>
            <w:r>
              <w:t>Matheheft</w:t>
            </w:r>
            <w:proofErr w:type="spellEnd"/>
            <w:r>
              <w:t xml:space="preserve">.  </w:t>
            </w:r>
            <w:r w:rsidRPr="00B721DE">
              <w:rPr>
                <w:i/>
              </w:rPr>
              <w:t>(20. April)</w:t>
            </w:r>
            <w:r>
              <w:br/>
              <w:t>Beispiel: Radiergummi: 4cm 3mm              Erklärung: Buch S. 80 oben</w:t>
            </w:r>
          </w:p>
        </w:tc>
      </w:tr>
      <w:tr w:rsidR="00000EDE" w:rsidTr="00DA6361">
        <w:trPr>
          <w:trHeight w:val="163"/>
        </w:trPr>
        <w:tc>
          <w:tcPr>
            <w:tcW w:w="1845" w:type="dxa"/>
            <w:vMerge/>
          </w:tcPr>
          <w:p w:rsidR="00000EDE" w:rsidRDefault="00000EDE" w:rsidP="00DA6361"/>
        </w:tc>
        <w:tc>
          <w:tcPr>
            <w:tcW w:w="1845" w:type="dxa"/>
          </w:tcPr>
          <w:p w:rsidR="00000EDE" w:rsidRDefault="00000EDE" w:rsidP="00DA6361"/>
        </w:tc>
        <w:tc>
          <w:tcPr>
            <w:tcW w:w="1845" w:type="dxa"/>
          </w:tcPr>
          <w:p w:rsidR="00000EDE" w:rsidRDefault="00000EDE" w:rsidP="00691E62">
            <w:r>
              <w:t>AH S. 52</w:t>
            </w:r>
            <w:r w:rsidRPr="00000EDE">
              <w:rPr>
                <w:i/>
              </w:rPr>
              <w:t>(20. April)</w:t>
            </w:r>
          </w:p>
        </w:tc>
        <w:tc>
          <w:tcPr>
            <w:tcW w:w="2228" w:type="dxa"/>
          </w:tcPr>
          <w:p w:rsidR="00000EDE" w:rsidRDefault="00000EDE" w:rsidP="00DA6361">
            <w:r>
              <w:t>Nr. 1 bis 3</w:t>
            </w:r>
          </w:p>
        </w:tc>
        <w:tc>
          <w:tcPr>
            <w:tcW w:w="1464" w:type="dxa"/>
          </w:tcPr>
          <w:p w:rsidR="00000EDE" w:rsidRDefault="00000EDE" w:rsidP="00DA6361"/>
        </w:tc>
      </w:tr>
      <w:tr w:rsidR="00000EDE" w:rsidTr="00DA6361">
        <w:trPr>
          <w:trHeight w:val="163"/>
        </w:trPr>
        <w:tc>
          <w:tcPr>
            <w:tcW w:w="1845" w:type="dxa"/>
            <w:vMerge/>
          </w:tcPr>
          <w:p w:rsidR="00000EDE" w:rsidRDefault="00000EDE" w:rsidP="00DA6361"/>
        </w:tc>
        <w:tc>
          <w:tcPr>
            <w:tcW w:w="1845" w:type="dxa"/>
          </w:tcPr>
          <w:p w:rsidR="00000EDE" w:rsidRDefault="00000EDE" w:rsidP="00DA6361"/>
        </w:tc>
        <w:tc>
          <w:tcPr>
            <w:tcW w:w="1845" w:type="dxa"/>
          </w:tcPr>
          <w:p w:rsidR="00000EDE" w:rsidRDefault="00000EDE" w:rsidP="00DA6361">
            <w:r>
              <w:t xml:space="preserve">AH S. 53 </w:t>
            </w:r>
            <w:r w:rsidRPr="00000EDE">
              <w:rPr>
                <w:i/>
              </w:rPr>
              <w:t>(20 April)</w:t>
            </w:r>
          </w:p>
        </w:tc>
        <w:tc>
          <w:tcPr>
            <w:tcW w:w="2228" w:type="dxa"/>
          </w:tcPr>
          <w:p w:rsidR="00000EDE" w:rsidRDefault="00000EDE" w:rsidP="00703D42">
            <w:r>
              <w:t>Nr. 1 bis 4</w:t>
            </w:r>
          </w:p>
        </w:tc>
        <w:tc>
          <w:tcPr>
            <w:tcW w:w="1464" w:type="dxa"/>
          </w:tcPr>
          <w:p w:rsidR="00000EDE" w:rsidRDefault="00000EDE" w:rsidP="00DA6361"/>
        </w:tc>
      </w:tr>
      <w:tr w:rsidR="00000EDE" w:rsidTr="00DA6361">
        <w:trPr>
          <w:trHeight w:val="163"/>
        </w:trPr>
        <w:tc>
          <w:tcPr>
            <w:tcW w:w="1845" w:type="dxa"/>
            <w:vMerge/>
          </w:tcPr>
          <w:p w:rsidR="00000EDE" w:rsidRDefault="00000EDE" w:rsidP="00DA6361"/>
        </w:tc>
        <w:tc>
          <w:tcPr>
            <w:tcW w:w="1845" w:type="dxa"/>
          </w:tcPr>
          <w:p w:rsidR="00000EDE" w:rsidRDefault="00000EDE" w:rsidP="00DA6361">
            <w:r>
              <w:t xml:space="preserve">S. 80 </w:t>
            </w:r>
            <w:r w:rsidRPr="00000EDE">
              <w:rPr>
                <w:i/>
              </w:rPr>
              <w:t>(21. April)</w:t>
            </w:r>
          </w:p>
        </w:tc>
        <w:tc>
          <w:tcPr>
            <w:tcW w:w="1845" w:type="dxa"/>
          </w:tcPr>
          <w:p w:rsidR="00000EDE" w:rsidRDefault="00000EDE" w:rsidP="00DA6361"/>
        </w:tc>
        <w:tc>
          <w:tcPr>
            <w:tcW w:w="2228" w:type="dxa"/>
          </w:tcPr>
          <w:p w:rsidR="00000EDE" w:rsidRDefault="00000EDE" w:rsidP="00DA6361">
            <w:r>
              <w:t>Nr.  1</w:t>
            </w:r>
          </w:p>
        </w:tc>
        <w:tc>
          <w:tcPr>
            <w:tcW w:w="1464" w:type="dxa"/>
          </w:tcPr>
          <w:p w:rsidR="00000EDE" w:rsidRDefault="00000EDE" w:rsidP="00DA6361"/>
        </w:tc>
      </w:tr>
      <w:tr w:rsidR="00000EDE" w:rsidTr="00DA6361">
        <w:trPr>
          <w:trHeight w:val="163"/>
        </w:trPr>
        <w:tc>
          <w:tcPr>
            <w:tcW w:w="1845" w:type="dxa"/>
            <w:vMerge/>
          </w:tcPr>
          <w:p w:rsidR="00000EDE" w:rsidRDefault="00000EDE" w:rsidP="00DA6361"/>
        </w:tc>
        <w:tc>
          <w:tcPr>
            <w:tcW w:w="1845" w:type="dxa"/>
          </w:tcPr>
          <w:p w:rsidR="00000EDE" w:rsidRDefault="00000EDE" w:rsidP="00DA6361"/>
        </w:tc>
        <w:tc>
          <w:tcPr>
            <w:tcW w:w="1845" w:type="dxa"/>
          </w:tcPr>
          <w:p w:rsidR="00000EDE" w:rsidRDefault="00000EDE" w:rsidP="00DA6361"/>
        </w:tc>
        <w:tc>
          <w:tcPr>
            <w:tcW w:w="2228" w:type="dxa"/>
          </w:tcPr>
          <w:p w:rsidR="00000EDE" w:rsidRDefault="00000EDE" w:rsidP="00DA6361">
            <w:r>
              <w:t>Nr. 2</w:t>
            </w:r>
          </w:p>
        </w:tc>
        <w:tc>
          <w:tcPr>
            <w:tcW w:w="1464" w:type="dxa"/>
          </w:tcPr>
          <w:p w:rsidR="00000EDE" w:rsidRDefault="00000EDE" w:rsidP="00DA6361"/>
        </w:tc>
      </w:tr>
      <w:tr w:rsidR="00000EDE" w:rsidTr="00DA6361">
        <w:trPr>
          <w:trHeight w:val="163"/>
        </w:trPr>
        <w:tc>
          <w:tcPr>
            <w:tcW w:w="1845" w:type="dxa"/>
            <w:vMerge/>
          </w:tcPr>
          <w:p w:rsidR="00000EDE" w:rsidRDefault="00000EDE" w:rsidP="00DA6361"/>
        </w:tc>
        <w:tc>
          <w:tcPr>
            <w:tcW w:w="1845" w:type="dxa"/>
          </w:tcPr>
          <w:p w:rsidR="00000EDE" w:rsidRDefault="00000EDE" w:rsidP="00DA6361"/>
        </w:tc>
        <w:tc>
          <w:tcPr>
            <w:tcW w:w="1845" w:type="dxa"/>
          </w:tcPr>
          <w:p w:rsidR="00000EDE" w:rsidRDefault="00000EDE" w:rsidP="00DA6361"/>
        </w:tc>
        <w:tc>
          <w:tcPr>
            <w:tcW w:w="2228" w:type="dxa"/>
          </w:tcPr>
          <w:p w:rsidR="00000EDE" w:rsidRDefault="00000EDE" w:rsidP="00DA6361">
            <w:r>
              <w:t>Nr. 3 a bis c</w:t>
            </w:r>
          </w:p>
        </w:tc>
        <w:tc>
          <w:tcPr>
            <w:tcW w:w="1464" w:type="dxa"/>
          </w:tcPr>
          <w:p w:rsidR="00000EDE" w:rsidRDefault="00000EDE" w:rsidP="00DA6361"/>
        </w:tc>
      </w:tr>
      <w:tr w:rsidR="00000EDE" w:rsidTr="00DA6361">
        <w:trPr>
          <w:trHeight w:val="163"/>
        </w:trPr>
        <w:tc>
          <w:tcPr>
            <w:tcW w:w="1845" w:type="dxa"/>
            <w:vMerge/>
          </w:tcPr>
          <w:p w:rsidR="00000EDE" w:rsidRDefault="00000EDE" w:rsidP="00DA6361"/>
        </w:tc>
        <w:tc>
          <w:tcPr>
            <w:tcW w:w="1845" w:type="dxa"/>
          </w:tcPr>
          <w:p w:rsidR="00000EDE" w:rsidRDefault="00000EDE" w:rsidP="00DA6361"/>
        </w:tc>
        <w:tc>
          <w:tcPr>
            <w:tcW w:w="1845" w:type="dxa"/>
          </w:tcPr>
          <w:p w:rsidR="00000EDE" w:rsidRDefault="00000EDE" w:rsidP="00DA6361"/>
        </w:tc>
        <w:tc>
          <w:tcPr>
            <w:tcW w:w="2228" w:type="dxa"/>
          </w:tcPr>
          <w:p w:rsidR="00000EDE" w:rsidRDefault="00000EDE" w:rsidP="00DA6361">
            <w:r>
              <w:t>Nr. 4 a bis c</w:t>
            </w:r>
          </w:p>
        </w:tc>
        <w:tc>
          <w:tcPr>
            <w:tcW w:w="1464" w:type="dxa"/>
          </w:tcPr>
          <w:p w:rsidR="00000EDE" w:rsidRDefault="00000EDE" w:rsidP="00DA6361"/>
        </w:tc>
      </w:tr>
      <w:tr w:rsidR="00000EDE" w:rsidTr="00DA6361">
        <w:trPr>
          <w:trHeight w:val="163"/>
        </w:trPr>
        <w:tc>
          <w:tcPr>
            <w:tcW w:w="1845" w:type="dxa"/>
            <w:vMerge/>
          </w:tcPr>
          <w:p w:rsidR="00000EDE" w:rsidRDefault="00000EDE" w:rsidP="00DA6361"/>
        </w:tc>
        <w:tc>
          <w:tcPr>
            <w:tcW w:w="1845" w:type="dxa"/>
          </w:tcPr>
          <w:p w:rsidR="00000EDE" w:rsidRDefault="00000EDE" w:rsidP="00DA6361"/>
        </w:tc>
        <w:tc>
          <w:tcPr>
            <w:tcW w:w="1845" w:type="dxa"/>
          </w:tcPr>
          <w:p w:rsidR="00000EDE" w:rsidRDefault="00000EDE" w:rsidP="00DA6361"/>
        </w:tc>
        <w:tc>
          <w:tcPr>
            <w:tcW w:w="2228" w:type="dxa"/>
          </w:tcPr>
          <w:p w:rsidR="00000EDE" w:rsidRDefault="00000EDE" w:rsidP="00DA6361">
            <w:r>
              <w:t>Nr. 5</w:t>
            </w:r>
          </w:p>
        </w:tc>
        <w:tc>
          <w:tcPr>
            <w:tcW w:w="1464" w:type="dxa"/>
          </w:tcPr>
          <w:p w:rsidR="00000EDE" w:rsidRDefault="00000EDE" w:rsidP="00DA6361"/>
        </w:tc>
      </w:tr>
      <w:tr w:rsidR="00000EDE" w:rsidTr="00DA6361">
        <w:trPr>
          <w:trHeight w:val="163"/>
        </w:trPr>
        <w:tc>
          <w:tcPr>
            <w:tcW w:w="1845" w:type="dxa"/>
            <w:vMerge/>
          </w:tcPr>
          <w:p w:rsidR="00000EDE" w:rsidRDefault="00000EDE" w:rsidP="00DA6361"/>
        </w:tc>
        <w:tc>
          <w:tcPr>
            <w:tcW w:w="1845" w:type="dxa"/>
          </w:tcPr>
          <w:p w:rsidR="00000EDE" w:rsidRDefault="00000EDE" w:rsidP="00DA6361">
            <w:r>
              <w:t xml:space="preserve">S. 81 </w:t>
            </w:r>
            <w:r w:rsidRPr="00000EDE">
              <w:rPr>
                <w:i/>
              </w:rPr>
              <w:t>(22. April)</w:t>
            </w:r>
          </w:p>
        </w:tc>
        <w:tc>
          <w:tcPr>
            <w:tcW w:w="1845" w:type="dxa"/>
          </w:tcPr>
          <w:p w:rsidR="00000EDE" w:rsidRDefault="00000EDE" w:rsidP="00DA6361"/>
        </w:tc>
        <w:tc>
          <w:tcPr>
            <w:tcW w:w="2228" w:type="dxa"/>
          </w:tcPr>
          <w:p w:rsidR="00000EDE" w:rsidRDefault="00000EDE" w:rsidP="00DA6361">
            <w:r>
              <w:t>Nr. 1</w:t>
            </w:r>
          </w:p>
        </w:tc>
        <w:tc>
          <w:tcPr>
            <w:tcW w:w="1464" w:type="dxa"/>
          </w:tcPr>
          <w:p w:rsidR="00000EDE" w:rsidRDefault="00000EDE" w:rsidP="00DA6361"/>
        </w:tc>
      </w:tr>
      <w:tr w:rsidR="00000EDE" w:rsidTr="00DA6361">
        <w:trPr>
          <w:trHeight w:val="163"/>
        </w:trPr>
        <w:tc>
          <w:tcPr>
            <w:tcW w:w="1845" w:type="dxa"/>
            <w:vMerge/>
          </w:tcPr>
          <w:p w:rsidR="00000EDE" w:rsidRDefault="00000EDE" w:rsidP="00DA6361"/>
        </w:tc>
        <w:tc>
          <w:tcPr>
            <w:tcW w:w="1845" w:type="dxa"/>
          </w:tcPr>
          <w:p w:rsidR="00000EDE" w:rsidRDefault="00000EDE" w:rsidP="00DA6361"/>
        </w:tc>
        <w:tc>
          <w:tcPr>
            <w:tcW w:w="1845" w:type="dxa"/>
          </w:tcPr>
          <w:p w:rsidR="00000EDE" w:rsidRDefault="00000EDE" w:rsidP="00DA6361"/>
        </w:tc>
        <w:tc>
          <w:tcPr>
            <w:tcW w:w="2228" w:type="dxa"/>
          </w:tcPr>
          <w:p w:rsidR="00000EDE" w:rsidRDefault="00000EDE" w:rsidP="00DA6361">
            <w:r>
              <w:t>Nr. 3</w:t>
            </w:r>
          </w:p>
        </w:tc>
        <w:tc>
          <w:tcPr>
            <w:tcW w:w="1464" w:type="dxa"/>
          </w:tcPr>
          <w:p w:rsidR="00000EDE" w:rsidRDefault="00000EDE" w:rsidP="00DA6361"/>
        </w:tc>
      </w:tr>
      <w:tr w:rsidR="00000EDE" w:rsidTr="00DA6361">
        <w:trPr>
          <w:trHeight w:val="163"/>
        </w:trPr>
        <w:tc>
          <w:tcPr>
            <w:tcW w:w="1845" w:type="dxa"/>
            <w:vMerge/>
          </w:tcPr>
          <w:p w:rsidR="00000EDE" w:rsidRDefault="00000EDE" w:rsidP="00DA6361"/>
        </w:tc>
        <w:tc>
          <w:tcPr>
            <w:tcW w:w="1845" w:type="dxa"/>
          </w:tcPr>
          <w:p w:rsidR="00000EDE" w:rsidRDefault="00000EDE" w:rsidP="00DA6361">
            <w:r>
              <w:t xml:space="preserve">AB 187 und 188 </w:t>
            </w:r>
            <w:r w:rsidRPr="00000EDE">
              <w:rPr>
                <w:i/>
              </w:rPr>
              <w:t>(23. April)</w:t>
            </w:r>
          </w:p>
        </w:tc>
        <w:tc>
          <w:tcPr>
            <w:tcW w:w="1845" w:type="dxa"/>
          </w:tcPr>
          <w:p w:rsidR="00000EDE" w:rsidRDefault="00000EDE" w:rsidP="00DA6361"/>
        </w:tc>
        <w:tc>
          <w:tcPr>
            <w:tcW w:w="2228" w:type="dxa"/>
          </w:tcPr>
          <w:p w:rsidR="00000EDE" w:rsidRDefault="00000EDE" w:rsidP="00DA6361"/>
        </w:tc>
        <w:tc>
          <w:tcPr>
            <w:tcW w:w="1464" w:type="dxa"/>
          </w:tcPr>
          <w:p w:rsidR="00000EDE" w:rsidRDefault="00000EDE" w:rsidP="00DA6361"/>
        </w:tc>
      </w:tr>
      <w:tr w:rsidR="00000EDE" w:rsidTr="00DA6361">
        <w:trPr>
          <w:trHeight w:val="163"/>
        </w:trPr>
        <w:tc>
          <w:tcPr>
            <w:tcW w:w="1845" w:type="dxa"/>
            <w:vMerge/>
          </w:tcPr>
          <w:p w:rsidR="00000EDE" w:rsidRDefault="00000EDE" w:rsidP="00DA6361"/>
        </w:tc>
        <w:tc>
          <w:tcPr>
            <w:tcW w:w="1845" w:type="dxa"/>
          </w:tcPr>
          <w:p w:rsidR="00000EDE" w:rsidRDefault="00000EDE" w:rsidP="00DA6361">
            <w:r>
              <w:t>AB 189 und 190</w:t>
            </w:r>
            <w:r>
              <w:br/>
            </w:r>
            <w:r w:rsidRPr="00000EDE">
              <w:rPr>
                <w:i/>
              </w:rPr>
              <w:t>(24. April)</w:t>
            </w:r>
          </w:p>
        </w:tc>
        <w:tc>
          <w:tcPr>
            <w:tcW w:w="1845" w:type="dxa"/>
          </w:tcPr>
          <w:p w:rsidR="00000EDE" w:rsidRDefault="00000EDE" w:rsidP="00DA6361"/>
        </w:tc>
        <w:tc>
          <w:tcPr>
            <w:tcW w:w="2228" w:type="dxa"/>
          </w:tcPr>
          <w:p w:rsidR="00000EDE" w:rsidRDefault="00000EDE" w:rsidP="00DA6361"/>
        </w:tc>
        <w:tc>
          <w:tcPr>
            <w:tcW w:w="1464" w:type="dxa"/>
          </w:tcPr>
          <w:p w:rsidR="00000EDE" w:rsidRDefault="00000EDE" w:rsidP="00DA6361"/>
        </w:tc>
      </w:tr>
      <w:tr w:rsidR="00000EDE" w:rsidTr="00DA6361">
        <w:trPr>
          <w:trHeight w:val="163"/>
        </w:trPr>
        <w:tc>
          <w:tcPr>
            <w:tcW w:w="1845" w:type="dxa"/>
            <w:vMerge/>
          </w:tcPr>
          <w:p w:rsidR="00000EDE" w:rsidRDefault="00000EDE" w:rsidP="00DA6361"/>
        </w:tc>
        <w:tc>
          <w:tcPr>
            <w:tcW w:w="1845" w:type="dxa"/>
          </w:tcPr>
          <w:p w:rsidR="00000EDE" w:rsidRDefault="00000EDE" w:rsidP="00DA6361">
            <w:r>
              <w:t>AB 193 und 194 (24. April)</w:t>
            </w:r>
          </w:p>
        </w:tc>
        <w:tc>
          <w:tcPr>
            <w:tcW w:w="1845" w:type="dxa"/>
          </w:tcPr>
          <w:p w:rsidR="00000EDE" w:rsidRDefault="00000EDE" w:rsidP="00DA6361"/>
        </w:tc>
        <w:tc>
          <w:tcPr>
            <w:tcW w:w="2228" w:type="dxa"/>
          </w:tcPr>
          <w:p w:rsidR="00000EDE" w:rsidRDefault="00000EDE" w:rsidP="00DA6361"/>
        </w:tc>
        <w:tc>
          <w:tcPr>
            <w:tcW w:w="1464" w:type="dxa"/>
          </w:tcPr>
          <w:p w:rsidR="00000EDE" w:rsidRDefault="00000EDE" w:rsidP="00DA6361"/>
        </w:tc>
      </w:tr>
      <w:tr w:rsidR="00000EDE" w:rsidTr="009E0732">
        <w:trPr>
          <w:trHeight w:val="163"/>
        </w:trPr>
        <w:tc>
          <w:tcPr>
            <w:tcW w:w="1845" w:type="dxa"/>
            <w:vMerge/>
          </w:tcPr>
          <w:p w:rsidR="00000EDE" w:rsidRDefault="00000EDE" w:rsidP="00DA6361"/>
        </w:tc>
        <w:tc>
          <w:tcPr>
            <w:tcW w:w="1845" w:type="dxa"/>
          </w:tcPr>
          <w:p w:rsidR="00000EDE" w:rsidRDefault="00000EDE" w:rsidP="00DA6361">
            <w:r>
              <w:t>S. 83 (Geometrie)</w:t>
            </w:r>
          </w:p>
          <w:p w:rsidR="00000EDE" w:rsidRPr="00000EDE" w:rsidRDefault="00000EDE" w:rsidP="00DA6361">
            <w:pPr>
              <w:rPr>
                <w:i/>
              </w:rPr>
            </w:pPr>
            <w:r w:rsidRPr="00000EDE">
              <w:rPr>
                <w:i/>
              </w:rPr>
              <w:t>(27. April)</w:t>
            </w:r>
          </w:p>
        </w:tc>
        <w:tc>
          <w:tcPr>
            <w:tcW w:w="5537" w:type="dxa"/>
            <w:gridSpan w:val="3"/>
          </w:tcPr>
          <w:p w:rsidR="00000EDE" w:rsidRDefault="00000EDE" w:rsidP="00DA6361">
            <w:r w:rsidRPr="00703D42">
              <w:rPr>
                <w:b/>
                <w:u w:val="single"/>
              </w:rPr>
              <w:t>Schau dir die Seite an.</w:t>
            </w:r>
            <w:r>
              <w:t xml:space="preserve"> Du findest hier 7 geometrische Körper, von denen du schon die </w:t>
            </w:r>
            <w:r w:rsidRPr="00703D42">
              <w:rPr>
                <w:b/>
              </w:rPr>
              <w:t>Kugel</w:t>
            </w:r>
            <w:r>
              <w:t xml:space="preserve">, den </w:t>
            </w:r>
            <w:r w:rsidRPr="00703D42">
              <w:rPr>
                <w:b/>
              </w:rPr>
              <w:t>Würfel</w:t>
            </w:r>
            <w:r>
              <w:t xml:space="preserve"> und den </w:t>
            </w:r>
            <w:r w:rsidRPr="00703D42">
              <w:rPr>
                <w:b/>
              </w:rPr>
              <w:t>Quader</w:t>
            </w:r>
            <w:r>
              <w:t xml:space="preserve"> kennst. Neue Körper sind die </w:t>
            </w:r>
            <w:r w:rsidRPr="00703D42">
              <w:rPr>
                <w:b/>
              </w:rPr>
              <w:t>Pyramide</w:t>
            </w:r>
            <w:r>
              <w:t xml:space="preserve">, der </w:t>
            </w:r>
            <w:r w:rsidRPr="00703D42">
              <w:rPr>
                <w:b/>
              </w:rPr>
              <w:t>Zylinder</w:t>
            </w:r>
            <w:r>
              <w:t xml:space="preserve">, der </w:t>
            </w:r>
            <w:r w:rsidRPr="00703D42">
              <w:rPr>
                <w:b/>
              </w:rPr>
              <w:t>Kegel</w:t>
            </w:r>
            <w:r>
              <w:t xml:space="preserve"> und das </w:t>
            </w:r>
            <w:r w:rsidRPr="00703D42">
              <w:rPr>
                <w:b/>
              </w:rPr>
              <w:t>Prisma</w:t>
            </w:r>
            <w:r>
              <w:t xml:space="preserve">. </w:t>
            </w:r>
            <w:r w:rsidRPr="00703D42">
              <w:rPr>
                <w:u w:val="single"/>
              </w:rPr>
              <w:t xml:space="preserve">Diese Namen sollst du dir auch merken. Beschreiben kannst du alle Körper mit den Begriffen </w:t>
            </w:r>
            <w:r w:rsidRPr="00703D42">
              <w:rPr>
                <w:b/>
                <w:u w:val="single"/>
              </w:rPr>
              <w:t>Fläche, Kante und Ecke</w:t>
            </w:r>
            <w:r>
              <w:t>. Diese sind unten auf der Seite nochmal erklärt.</w:t>
            </w:r>
          </w:p>
        </w:tc>
      </w:tr>
      <w:tr w:rsidR="00000EDE" w:rsidTr="00DA6361">
        <w:trPr>
          <w:trHeight w:val="163"/>
        </w:trPr>
        <w:tc>
          <w:tcPr>
            <w:tcW w:w="1845" w:type="dxa"/>
            <w:vMerge/>
          </w:tcPr>
          <w:p w:rsidR="00000EDE" w:rsidRDefault="00000EDE" w:rsidP="00E343A6"/>
        </w:tc>
        <w:tc>
          <w:tcPr>
            <w:tcW w:w="1845" w:type="dxa"/>
          </w:tcPr>
          <w:p w:rsidR="00000EDE" w:rsidRDefault="00000EDE" w:rsidP="00E343A6"/>
        </w:tc>
        <w:tc>
          <w:tcPr>
            <w:tcW w:w="1845" w:type="dxa"/>
          </w:tcPr>
          <w:p w:rsidR="00000EDE" w:rsidRDefault="00000EDE" w:rsidP="00E343A6">
            <w:r>
              <w:t>AH. 54</w:t>
            </w:r>
            <w:r>
              <w:t xml:space="preserve"> (27. April)</w:t>
            </w:r>
          </w:p>
        </w:tc>
        <w:tc>
          <w:tcPr>
            <w:tcW w:w="2228" w:type="dxa"/>
          </w:tcPr>
          <w:p w:rsidR="00000EDE" w:rsidRDefault="00000EDE" w:rsidP="00E343A6">
            <w:r>
              <w:t>Nr. 1 bis 3</w:t>
            </w:r>
          </w:p>
        </w:tc>
        <w:tc>
          <w:tcPr>
            <w:tcW w:w="1464" w:type="dxa"/>
          </w:tcPr>
          <w:p w:rsidR="00000EDE" w:rsidRDefault="00000EDE" w:rsidP="00E343A6"/>
        </w:tc>
      </w:tr>
      <w:tr w:rsidR="00000EDE" w:rsidTr="00DA6361">
        <w:trPr>
          <w:trHeight w:val="163"/>
        </w:trPr>
        <w:tc>
          <w:tcPr>
            <w:tcW w:w="1845" w:type="dxa"/>
            <w:vMerge/>
          </w:tcPr>
          <w:p w:rsidR="00000EDE" w:rsidRDefault="00000EDE" w:rsidP="00E343A6"/>
        </w:tc>
        <w:tc>
          <w:tcPr>
            <w:tcW w:w="1845" w:type="dxa"/>
          </w:tcPr>
          <w:p w:rsidR="00000EDE" w:rsidRDefault="00000EDE" w:rsidP="00E343A6">
            <w:r>
              <w:t xml:space="preserve">AB 147 </w:t>
            </w:r>
            <w:r w:rsidRPr="00000EDE">
              <w:rPr>
                <w:i/>
              </w:rPr>
              <w:t>(28. April)</w:t>
            </w:r>
          </w:p>
        </w:tc>
        <w:tc>
          <w:tcPr>
            <w:tcW w:w="1845" w:type="dxa"/>
          </w:tcPr>
          <w:p w:rsidR="00000EDE" w:rsidRDefault="00000EDE" w:rsidP="00E343A6"/>
        </w:tc>
        <w:tc>
          <w:tcPr>
            <w:tcW w:w="2228" w:type="dxa"/>
          </w:tcPr>
          <w:p w:rsidR="00000EDE" w:rsidRDefault="00000EDE" w:rsidP="00E343A6"/>
        </w:tc>
        <w:tc>
          <w:tcPr>
            <w:tcW w:w="1464" w:type="dxa"/>
          </w:tcPr>
          <w:p w:rsidR="00000EDE" w:rsidRDefault="00000EDE" w:rsidP="00E343A6"/>
        </w:tc>
      </w:tr>
      <w:tr w:rsidR="00000EDE" w:rsidTr="00C443A2">
        <w:trPr>
          <w:trHeight w:val="163"/>
        </w:trPr>
        <w:tc>
          <w:tcPr>
            <w:tcW w:w="1845" w:type="dxa"/>
            <w:vMerge/>
          </w:tcPr>
          <w:p w:rsidR="00000EDE" w:rsidRDefault="00000EDE" w:rsidP="00E343A6"/>
        </w:tc>
        <w:tc>
          <w:tcPr>
            <w:tcW w:w="1845" w:type="dxa"/>
          </w:tcPr>
          <w:p w:rsidR="00000EDE" w:rsidRDefault="00000EDE" w:rsidP="00E343A6">
            <w:r>
              <w:t xml:space="preserve">S. 84/85 </w:t>
            </w:r>
            <w:r>
              <w:br/>
            </w:r>
            <w:r w:rsidRPr="00000EDE">
              <w:rPr>
                <w:i/>
              </w:rPr>
              <w:t>(28. April)</w:t>
            </w:r>
          </w:p>
        </w:tc>
        <w:tc>
          <w:tcPr>
            <w:tcW w:w="1845" w:type="dxa"/>
          </w:tcPr>
          <w:p w:rsidR="00000EDE" w:rsidRDefault="00000EDE" w:rsidP="00E343A6"/>
        </w:tc>
        <w:tc>
          <w:tcPr>
            <w:tcW w:w="3692" w:type="dxa"/>
            <w:gridSpan w:val="2"/>
          </w:tcPr>
          <w:p w:rsidR="00000EDE" w:rsidRDefault="00000EDE" w:rsidP="009C777A">
            <w:r>
              <w:t xml:space="preserve">Du kannst hier die Aufgaben 2-5 für dich zum Üben mündlich machen, vielleicht zusammen mit  einem </w:t>
            </w:r>
            <w:r>
              <w:lastRenderedPageBreak/>
              <w:t>Erwachsenen.</w:t>
            </w:r>
          </w:p>
        </w:tc>
      </w:tr>
      <w:tr w:rsidR="00000EDE" w:rsidTr="00B721DE">
        <w:trPr>
          <w:trHeight w:val="163"/>
        </w:trPr>
        <w:tc>
          <w:tcPr>
            <w:tcW w:w="1845" w:type="dxa"/>
            <w:vMerge/>
          </w:tcPr>
          <w:p w:rsidR="00000EDE" w:rsidRDefault="00000EDE" w:rsidP="00E343A6"/>
        </w:tc>
        <w:tc>
          <w:tcPr>
            <w:tcW w:w="1845" w:type="dxa"/>
          </w:tcPr>
          <w:p w:rsidR="00000EDE" w:rsidRDefault="00000EDE" w:rsidP="00E343A6"/>
        </w:tc>
        <w:tc>
          <w:tcPr>
            <w:tcW w:w="1845" w:type="dxa"/>
          </w:tcPr>
          <w:p w:rsidR="00000EDE" w:rsidRDefault="00000EDE" w:rsidP="00E343A6">
            <w:r>
              <w:t xml:space="preserve">AH S. 55 </w:t>
            </w:r>
            <w:r w:rsidRPr="00000EDE">
              <w:rPr>
                <w:i/>
              </w:rPr>
              <w:t>(29. April)</w:t>
            </w:r>
          </w:p>
        </w:tc>
        <w:tc>
          <w:tcPr>
            <w:tcW w:w="2228" w:type="dxa"/>
          </w:tcPr>
          <w:p w:rsidR="00000EDE" w:rsidRDefault="00000EDE" w:rsidP="009C777A">
            <w:r>
              <w:t>Nr. 1 bis 4)</w:t>
            </w:r>
          </w:p>
        </w:tc>
        <w:tc>
          <w:tcPr>
            <w:tcW w:w="1464" w:type="dxa"/>
          </w:tcPr>
          <w:p w:rsidR="00000EDE" w:rsidRDefault="00000EDE" w:rsidP="009C777A"/>
        </w:tc>
      </w:tr>
    </w:tbl>
    <w:p w:rsidR="00000EDE" w:rsidRDefault="00000EDE" w:rsidP="00364894">
      <w:pPr>
        <w:rPr>
          <w:rFonts w:ascii="Comic Sans MS" w:hAnsi="Comic Sans MS"/>
        </w:rPr>
      </w:pPr>
    </w:p>
    <w:p w:rsidR="00703D42" w:rsidRDefault="00B721DE" w:rsidP="00364894">
      <w:pPr>
        <w:rPr>
          <w:rFonts w:ascii="Comic Sans MS" w:hAnsi="Comic Sans MS"/>
        </w:rPr>
      </w:pPr>
      <w:r>
        <w:rPr>
          <w:rFonts w:ascii="Comic Sans MS" w:hAnsi="Comic Sans MS"/>
        </w:rPr>
        <w:t xml:space="preserve">Ich hoffe du hattest schöne Ferien!! Nun beginnt die Schule wieder, leider sehen wir uns aber </w:t>
      </w:r>
      <w:proofErr w:type="spellStart"/>
      <w:r>
        <w:rPr>
          <w:rFonts w:ascii="Comic Sans MS" w:hAnsi="Comic Sans MS"/>
        </w:rPr>
        <w:t>erstmal</w:t>
      </w:r>
      <w:proofErr w:type="spellEnd"/>
      <w:r>
        <w:rPr>
          <w:rFonts w:ascii="Comic Sans MS" w:hAnsi="Comic Sans MS"/>
        </w:rPr>
        <w:t xml:space="preserve"> noch nicht im Klassenraum, sondern du musst wieder selbständig deine Aufgaben bearbeiten. </w:t>
      </w:r>
      <w:r w:rsidR="008E0168">
        <w:rPr>
          <w:rFonts w:ascii="Comic Sans MS" w:hAnsi="Comic Sans MS"/>
        </w:rPr>
        <w:t xml:space="preserve">Dieser Arbeitsplan gilt für 2 Wochen, daher ist er natürlich auch größer! Du hast </w:t>
      </w:r>
      <w:r w:rsidR="009D6718">
        <w:rPr>
          <w:rFonts w:ascii="Comic Sans MS" w:hAnsi="Comic Sans MS"/>
        </w:rPr>
        <w:t>auch Arbeitsblätter aus der Schule geholt. Keine Angst, das sind Arbeitsblätter für den Rest des Schuljahres.</w:t>
      </w:r>
      <w:r>
        <w:rPr>
          <w:rFonts w:ascii="Comic Sans MS" w:hAnsi="Comic Sans MS"/>
        </w:rPr>
        <w:t xml:space="preserve"> </w:t>
      </w:r>
    </w:p>
    <w:p w:rsidR="00B721DE" w:rsidRDefault="00703D42" w:rsidP="00364894">
      <w:pPr>
        <w:rPr>
          <w:rFonts w:ascii="Comic Sans MS" w:hAnsi="Comic Sans MS"/>
        </w:rPr>
      </w:pPr>
      <w:r>
        <w:rPr>
          <w:rFonts w:ascii="Comic Sans MS" w:hAnsi="Comic Sans MS"/>
        </w:rPr>
        <w:t>J</w:t>
      </w:r>
      <w:r w:rsidR="00364894" w:rsidRPr="00364894">
        <w:rPr>
          <w:rFonts w:ascii="Comic Sans MS" w:hAnsi="Comic Sans MS"/>
        </w:rPr>
        <w:t>eden Tag solltest du</w:t>
      </w:r>
      <w:r w:rsidR="008E0168">
        <w:rPr>
          <w:rFonts w:ascii="Comic Sans MS" w:hAnsi="Comic Sans MS"/>
        </w:rPr>
        <w:t xml:space="preserve"> weiterhin</w:t>
      </w:r>
      <w:r w:rsidR="00364894" w:rsidRPr="00364894">
        <w:rPr>
          <w:rFonts w:ascii="Comic Sans MS" w:hAnsi="Comic Sans MS"/>
        </w:rPr>
        <w:t xml:space="preserve"> </w:t>
      </w:r>
      <w:r w:rsidR="00B721DE">
        <w:rPr>
          <w:rFonts w:ascii="Comic Sans MS" w:hAnsi="Comic Sans MS"/>
        </w:rPr>
        <w:t xml:space="preserve">mindestens </w:t>
      </w:r>
      <w:r w:rsidR="00364894" w:rsidRPr="00364894">
        <w:rPr>
          <w:rFonts w:ascii="Comic Sans MS" w:hAnsi="Comic Sans MS"/>
        </w:rPr>
        <w:t>eine ganze Stunde Mathematik und eine Stunde Deutsch machen.</w:t>
      </w:r>
      <w:r w:rsidR="008E0168">
        <w:rPr>
          <w:rFonts w:ascii="Comic Sans MS" w:hAnsi="Comic Sans MS"/>
        </w:rPr>
        <w:t xml:space="preserve"> </w:t>
      </w:r>
      <w:r w:rsidR="00B721DE">
        <w:rPr>
          <w:rFonts w:ascii="Comic Sans MS" w:hAnsi="Comic Sans MS"/>
        </w:rPr>
        <w:t xml:space="preserve">Ich habe Daten an die Aufgaben geschrieben, damit du dich besser zeitlich orientieren kannst. Du darfst dir deine Arbeit aber auch gerne selbst einteilen. </w:t>
      </w:r>
    </w:p>
    <w:p w:rsidR="00364894" w:rsidRDefault="008E0168" w:rsidP="00364894">
      <w:pPr>
        <w:rPr>
          <w:rFonts w:ascii="Comic Sans MS" w:hAnsi="Comic Sans MS"/>
        </w:rPr>
      </w:pPr>
      <w:r>
        <w:rPr>
          <w:rFonts w:ascii="Comic Sans MS" w:hAnsi="Comic Sans MS"/>
        </w:rPr>
        <w:t>Da du jetzt auch deine Freiarbeitsmaterialien (Wörterbuch, RS-Heft)</w:t>
      </w:r>
      <w:r w:rsidR="00B721DE">
        <w:rPr>
          <w:rFonts w:ascii="Comic Sans MS" w:hAnsi="Comic Sans MS"/>
        </w:rPr>
        <w:t xml:space="preserve"> zu Hause hast, solltest du darin täglich etwas</w:t>
      </w:r>
      <w:r>
        <w:rPr>
          <w:rFonts w:ascii="Comic Sans MS" w:hAnsi="Comic Sans MS"/>
        </w:rPr>
        <w:t xml:space="preserve"> weiterarbeiten.</w:t>
      </w:r>
    </w:p>
    <w:p w:rsidR="009C777A" w:rsidRPr="00364894" w:rsidRDefault="009C777A" w:rsidP="00364894">
      <w:pPr>
        <w:rPr>
          <w:rFonts w:ascii="Comic Sans MS" w:hAnsi="Comic Sans MS"/>
        </w:rPr>
      </w:pPr>
      <w:r>
        <w:rPr>
          <w:rFonts w:ascii="Comic Sans MS" w:hAnsi="Comic Sans MS"/>
        </w:rPr>
        <w:t xml:space="preserve">Falls du Lust hast, darfst du die Arbeitsblätter zum Sachunterrichtsthema Klima und Umwelt gerne zu Hause bearbeiten. </w:t>
      </w:r>
    </w:p>
    <w:p w:rsidR="00364894" w:rsidRDefault="009C777A" w:rsidP="00364894">
      <w:pPr>
        <w:rPr>
          <w:rFonts w:ascii="Comic Sans MS" w:hAnsi="Comic Sans MS"/>
        </w:rPr>
      </w:pPr>
      <w:r>
        <w:rPr>
          <w:rFonts w:ascii="Comic Sans MS" w:hAnsi="Comic Sans MS"/>
        </w:rPr>
        <w:t>Am Ende der zweiten Woche werde ich dir wieder die Lösungen in Mathe und Deutsch zuschicken. Bitte kontrolliere dann deine Arbeit.</w:t>
      </w:r>
    </w:p>
    <w:sectPr w:rsidR="00364894" w:rsidSect="00F023EB">
      <w:headerReference w:type="default" r:id="rId7"/>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391E" w:rsidRDefault="0021391E" w:rsidP="00DA6361">
      <w:pPr>
        <w:spacing w:after="0" w:line="240" w:lineRule="auto"/>
      </w:pPr>
      <w:r>
        <w:separator/>
      </w:r>
    </w:p>
  </w:endnote>
  <w:endnote w:type="continuationSeparator" w:id="0">
    <w:p w:rsidR="0021391E" w:rsidRDefault="0021391E" w:rsidP="00DA63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391E" w:rsidRDefault="0021391E" w:rsidP="00DA6361">
      <w:pPr>
        <w:spacing w:after="0" w:line="240" w:lineRule="auto"/>
      </w:pPr>
      <w:r>
        <w:separator/>
      </w:r>
    </w:p>
  </w:footnote>
  <w:footnote w:type="continuationSeparator" w:id="0">
    <w:p w:rsidR="0021391E" w:rsidRDefault="0021391E" w:rsidP="00DA63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361" w:rsidRDefault="00DA6361" w:rsidP="00DA6361">
    <w:pPr>
      <w:rPr>
        <w:b/>
      </w:rPr>
    </w:pPr>
    <w:r>
      <w:rPr>
        <w:b/>
      </w:rPr>
      <w:t>Arbeitsplan für die Woche vom 20.4. – 30.4</w:t>
    </w:r>
    <w:r w:rsidRPr="003A69B1">
      <w:rPr>
        <w:b/>
      </w:rPr>
      <w:t>.2020</w:t>
    </w:r>
    <w:bookmarkStart w:id="0" w:name="_GoBack"/>
    <w:bookmarkEnd w:id="0"/>
  </w:p>
  <w:p w:rsidR="00DA6361" w:rsidRDefault="00DA6361">
    <w:pPr>
      <w:pStyle w:val="Kopfzeile"/>
    </w:pPr>
  </w:p>
  <w:p w:rsidR="00DA6361" w:rsidRDefault="00DA636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82200"/>
    <w:multiLevelType w:val="hybridMultilevel"/>
    <w:tmpl w:val="160E83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73431810"/>
    <w:multiLevelType w:val="hybridMultilevel"/>
    <w:tmpl w:val="FC2CE6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D6C1F"/>
    <w:rsid w:val="00000EDE"/>
    <w:rsid w:val="000554F1"/>
    <w:rsid w:val="00085F8A"/>
    <w:rsid w:val="00190034"/>
    <w:rsid w:val="0021391E"/>
    <w:rsid w:val="00364894"/>
    <w:rsid w:val="003A69B1"/>
    <w:rsid w:val="00600356"/>
    <w:rsid w:val="0060040F"/>
    <w:rsid w:val="00691E62"/>
    <w:rsid w:val="006B3BED"/>
    <w:rsid w:val="006E0AA8"/>
    <w:rsid w:val="00703D42"/>
    <w:rsid w:val="00754376"/>
    <w:rsid w:val="007F4633"/>
    <w:rsid w:val="0085709A"/>
    <w:rsid w:val="008779A5"/>
    <w:rsid w:val="008E0168"/>
    <w:rsid w:val="009665AE"/>
    <w:rsid w:val="009B6B9A"/>
    <w:rsid w:val="009C777A"/>
    <w:rsid w:val="009D6718"/>
    <w:rsid w:val="00A22BC1"/>
    <w:rsid w:val="00B721DE"/>
    <w:rsid w:val="00BF79C0"/>
    <w:rsid w:val="00C938F9"/>
    <w:rsid w:val="00DA6361"/>
    <w:rsid w:val="00E343A6"/>
    <w:rsid w:val="00E855CD"/>
    <w:rsid w:val="00E93022"/>
    <w:rsid w:val="00ED0DC8"/>
    <w:rsid w:val="00F023EB"/>
    <w:rsid w:val="00FD6C1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023E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gitternetz">
    <w:name w:val="Table Grid"/>
    <w:basedOn w:val="NormaleTabelle"/>
    <w:uiPriority w:val="39"/>
    <w:rsid w:val="00FD6C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9B6B9A"/>
    <w:pPr>
      <w:ind w:left="720"/>
      <w:contextualSpacing/>
    </w:pPr>
  </w:style>
  <w:style w:type="character" w:styleId="Hyperlink">
    <w:name w:val="Hyperlink"/>
    <w:basedOn w:val="Absatz-Standardschriftart"/>
    <w:uiPriority w:val="99"/>
    <w:semiHidden/>
    <w:unhideWhenUsed/>
    <w:rsid w:val="000554F1"/>
    <w:rPr>
      <w:color w:val="0563C1" w:themeColor="hyperlink"/>
      <w:u w:val="single"/>
    </w:rPr>
  </w:style>
  <w:style w:type="paragraph" w:styleId="NurText">
    <w:name w:val="Plain Text"/>
    <w:basedOn w:val="Standard"/>
    <w:link w:val="NurTextZchn"/>
    <w:uiPriority w:val="99"/>
    <w:unhideWhenUsed/>
    <w:rsid w:val="000554F1"/>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rsid w:val="000554F1"/>
    <w:rPr>
      <w:rFonts w:ascii="Consolas" w:hAnsi="Consolas"/>
      <w:sz w:val="21"/>
      <w:szCs w:val="21"/>
    </w:rPr>
  </w:style>
  <w:style w:type="paragraph" w:styleId="Sprechblasentext">
    <w:name w:val="Balloon Text"/>
    <w:basedOn w:val="Standard"/>
    <w:link w:val="SprechblasentextZchn"/>
    <w:uiPriority w:val="99"/>
    <w:semiHidden/>
    <w:unhideWhenUsed/>
    <w:rsid w:val="006E0AA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E0AA8"/>
    <w:rPr>
      <w:rFonts w:ascii="Tahoma" w:hAnsi="Tahoma" w:cs="Tahoma"/>
      <w:sz w:val="16"/>
      <w:szCs w:val="16"/>
    </w:rPr>
  </w:style>
  <w:style w:type="paragraph" w:styleId="Kopfzeile">
    <w:name w:val="header"/>
    <w:basedOn w:val="Standard"/>
    <w:link w:val="KopfzeileZchn"/>
    <w:uiPriority w:val="99"/>
    <w:semiHidden/>
    <w:unhideWhenUsed/>
    <w:rsid w:val="00DA636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DA6361"/>
  </w:style>
  <w:style w:type="paragraph" w:styleId="Fuzeile">
    <w:name w:val="footer"/>
    <w:basedOn w:val="Standard"/>
    <w:link w:val="FuzeileZchn"/>
    <w:uiPriority w:val="99"/>
    <w:semiHidden/>
    <w:unhideWhenUsed/>
    <w:rsid w:val="00DA6361"/>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DA6361"/>
  </w:style>
</w:styles>
</file>

<file path=word/webSettings.xml><?xml version="1.0" encoding="utf-8"?>
<w:webSettings xmlns:r="http://schemas.openxmlformats.org/officeDocument/2006/relationships" xmlns:w="http://schemas.openxmlformats.org/wordprocessingml/2006/main">
  <w:divs>
    <w:div w:id="160827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568</Words>
  <Characters>3585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Dirk Schabhüser</dc:creator>
  <cp:lastModifiedBy>Dirk</cp:lastModifiedBy>
  <cp:revision>3</cp:revision>
  <cp:lastPrinted>2020-04-16T09:25:00Z</cp:lastPrinted>
  <dcterms:created xsi:type="dcterms:W3CDTF">2020-04-16T09:25:00Z</dcterms:created>
  <dcterms:modified xsi:type="dcterms:W3CDTF">2020-04-16T10:00:00Z</dcterms:modified>
</cp:coreProperties>
</file>